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3988" w14:textId="77777777" w:rsidR="00201A8B" w:rsidRPr="007D2A34" w:rsidRDefault="00C268BE">
      <w:pPr>
        <w:spacing w:before="68"/>
        <w:ind w:left="112"/>
        <w:rPr>
          <w:i/>
          <w:sz w:val="18"/>
          <w:lang w:val="it-IT"/>
        </w:rPr>
      </w:pPr>
      <w:r w:rsidRPr="007D2A34">
        <w:rPr>
          <w:i/>
          <w:sz w:val="18"/>
          <w:lang w:val="it-IT"/>
        </w:rPr>
        <w:t>(</w:t>
      </w:r>
      <w:r w:rsidR="002370F1" w:rsidRPr="007D2A34">
        <w:rPr>
          <w:i/>
          <w:sz w:val="18"/>
          <w:lang w:val="it-IT"/>
        </w:rPr>
        <w:t>D</w:t>
      </w:r>
      <w:r w:rsidRPr="007D2A34">
        <w:rPr>
          <w:i/>
          <w:sz w:val="18"/>
          <w:lang w:val="it-IT"/>
        </w:rPr>
        <w:t>ichiarazione candidatura Amministratori)</w:t>
      </w:r>
    </w:p>
    <w:p w14:paraId="1DFFC859" w14:textId="77777777" w:rsidR="00B16F86" w:rsidRPr="00B16F86" w:rsidRDefault="00B16F86" w:rsidP="00B16F86">
      <w:pPr>
        <w:spacing w:before="233" w:line="242" w:lineRule="auto"/>
        <w:ind w:left="4365" w:right="2345"/>
        <w:jc w:val="both"/>
        <w:outlineLvl w:val="0"/>
        <w:rPr>
          <w:b/>
          <w:bCs/>
          <w:sz w:val="24"/>
          <w:szCs w:val="24"/>
          <w:lang w:val="it-IT"/>
        </w:rPr>
      </w:pPr>
      <w:r w:rsidRPr="00B16F86">
        <w:rPr>
          <w:b/>
          <w:bCs/>
          <w:sz w:val="24"/>
          <w:szCs w:val="24"/>
          <w:lang w:val="it-IT"/>
        </w:rPr>
        <w:t>Alla BCC dell’Alto Tirreno della Calabria Verbicaro</w:t>
      </w:r>
    </w:p>
    <w:p w14:paraId="78B5C76C" w14:textId="77777777" w:rsidR="00B16F86" w:rsidRPr="00B16F86" w:rsidRDefault="00B16F86" w:rsidP="00B16F86">
      <w:pPr>
        <w:spacing w:line="252" w:lineRule="exact"/>
        <w:ind w:left="4365"/>
        <w:jc w:val="both"/>
        <w:rPr>
          <w:lang w:val="it-IT"/>
        </w:rPr>
      </w:pPr>
      <w:r w:rsidRPr="00B16F86">
        <w:rPr>
          <w:lang w:val="it-IT"/>
        </w:rPr>
        <w:t xml:space="preserve">Via Roma, 153-155 </w:t>
      </w:r>
    </w:p>
    <w:p w14:paraId="70B06E8F" w14:textId="77777777" w:rsidR="00B16F86" w:rsidRPr="00B16F86" w:rsidRDefault="00B16F86" w:rsidP="00B16F86">
      <w:pPr>
        <w:spacing w:line="252" w:lineRule="exact"/>
        <w:ind w:left="4365"/>
        <w:jc w:val="both"/>
        <w:rPr>
          <w:lang w:val="it-IT"/>
        </w:rPr>
      </w:pPr>
      <w:r w:rsidRPr="00B16F86">
        <w:rPr>
          <w:lang w:val="it-IT"/>
        </w:rPr>
        <w:t>87020 Verbicaro (CS)</w:t>
      </w:r>
    </w:p>
    <w:p w14:paraId="3B8E50F8" w14:textId="77777777" w:rsidR="00201A8B" w:rsidRPr="001F7B87" w:rsidRDefault="00201A8B">
      <w:pPr>
        <w:pStyle w:val="Corpotesto"/>
        <w:rPr>
          <w:lang w:val="it-IT"/>
        </w:rPr>
      </w:pPr>
    </w:p>
    <w:p w14:paraId="5DC51F05" w14:textId="77777777" w:rsidR="00B16F86" w:rsidRDefault="00B16F86">
      <w:pPr>
        <w:pStyle w:val="Corpotesto"/>
        <w:tabs>
          <w:tab w:val="left" w:pos="1475"/>
          <w:tab w:val="left" w:pos="1739"/>
          <w:tab w:val="left" w:pos="5502"/>
          <w:tab w:val="left" w:pos="5535"/>
          <w:tab w:val="left" w:pos="5574"/>
          <w:tab w:val="left" w:pos="6654"/>
          <w:tab w:val="left" w:pos="8526"/>
          <w:tab w:val="left" w:pos="9946"/>
          <w:tab w:val="left" w:pos="10031"/>
          <w:tab w:val="left" w:pos="10067"/>
        </w:tabs>
        <w:spacing w:line="276" w:lineRule="auto"/>
        <w:ind w:left="112" w:right="154"/>
        <w:rPr>
          <w:lang w:val="it-IT"/>
        </w:rPr>
      </w:pPr>
    </w:p>
    <w:p w14:paraId="6E43F65A" w14:textId="77777777" w:rsidR="00201A8B" w:rsidRPr="001F7B87" w:rsidRDefault="00C268BE" w:rsidP="002370F1">
      <w:pPr>
        <w:pStyle w:val="Corpotesto"/>
        <w:tabs>
          <w:tab w:val="left" w:pos="1475"/>
          <w:tab w:val="left" w:pos="1739"/>
          <w:tab w:val="left" w:pos="5502"/>
          <w:tab w:val="left" w:pos="5535"/>
          <w:tab w:val="left" w:pos="5574"/>
          <w:tab w:val="left" w:pos="6654"/>
          <w:tab w:val="left" w:pos="8526"/>
          <w:tab w:val="left" w:pos="9946"/>
          <w:tab w:val="left" w:pos="10031"/>
          <w:tab w:val="left" w:pos="10067"/>
        </w:tabs>
        <w:spacing w:line="360" w:lineRule="auto"/>
        <w:ind w:left="113" w:right="153"/>
        <w:rPr>
          <w:lang w:val="it-IT"/>
        </w:rPr>
      </w:pPr>
      <w:r w:rsidRPr="001F7B87">
        <w:rPr>
          <w:lang w:val="it-IT"/>
        </w:rPr>
        <w:t>Il/La sottoscritto/a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 w:rsidR="002370F1">
        <w:rPr>
          <w:u w:val="single"/>
          <w:lang w:val="it-IT"/>
        </w:rPr>
        <w:t xml:space="preserve">       </w:t>
      </w:r>
      <w:r w:rsidRPr="001F7B87">
        <w:rPr>
          <w:lang w:val="it-IT"/>
        </w:rPr>
        <w:t>nato/a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 w:rsidR="002370F1">
        <w:rPr>
          <w:u w:val="single"/>
          <w:lang w:val="it-IT"/>
        </w:rPr>
        <w:t xml:space="preserve">                         </w:t>
      </w:r>
      <w:r w:rsidRPr="001F7B87">
        <w:rPr>
          <w:lang w:val="it-IT"/>
        </w:rPr>
        <w:t>(prov.</w:t>
      </w:r>
      <w:r w:rsidRPr="001F7B87">
        <w:rPr>
          <w:spacing w:val="3"/>
          <w:lang w:val="it-IT"/>
        </w:rPr>
        <w:t xml:space="preserve"> </w:t>
      </w:r>
      <w:r w:rsidRPr="001F7B87">
        <w:rPr>
          <w:lang w:val="it-IT"/>
        </w:rPr>
        <w:t>di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 w:rsidRPr="001F7B87">
        <w:rPr>
          <w:lang w:val="it-IT"/>
        </w:rPr>
        <w:t>) il</w:t>
      </w:r>
      <w:r w:rsidRPr="002370F1">
        <w:rPr>
          <w:lang w:val="it-IT"/>
        </w:rPr>
        <w:t xml:space="preserve"> </w:t>
      </w:r>
      <w:r w:rsidR="002370F1">
        <w:rPr>
          <w:u w:val="single"/>
          <w:lang w:val="it-IT"/>
        </w:rPr>
        <w:t xml:space="preserve">                                      </w:t>
      </w:r>
      <w:r w:rsidRPr="001F7B87">
        <w:rPr>
          <w:lang w:val="it-IT"/>
        </w:rPr>
        <w:t>,</w:t>
      </w:r>
      <w:r w:rsidRPr="001F7B87">
        <w:rPr>
          <w:spacing w:val="2"/>
          <w:lang w:val="it-IT"/>
        </w:rPr>
        <w:t xml:space="preserve"> </w:t>
      </w:r>
      <w:r w:rsidRPr="001F7B87">
        <w:rPr>
          <w:lang w:val="it-IT"/>
        </w:rPr>
        <w:t>Codice</w:t>
      </w:r>
      <w:r w:rsidRPr="001F7B87">
        <w:rPr>
          <w:spacing w:val="-1"/>
          <w:lang w:val="it-IT"/>
        </w:rPr>
        <w:t xml:space="preserve"> </w:t>
      </w:r>
      <w:r w:rsidRPr="001F7B87">
        <w:rPr>
          <w:lang w:val="it-IT"/>
        </w:rPr>
        <w:t>Fiscale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 w:rsidR="002370F1">
        <w:rPr>
          <w:u w:val="single"/>
          <w:lang w:val="it-IT"/>
        </w:rPr>
        <w:t xml:space="preserve">                                                        </w:t>
      </w:r>
      <w:r w:rsidRPr="001F7B87">
        <w:rPr>
          <w:lang w:val="it-IT"/>
        </w:rPr>
        <w:t xml:space="preserve">, residente </w:t>
      </w:r>
      <w:r w:rsidRPr="001F7B87">
        <w:rPr>
          <w:spacing w:val="-3"/>
          <w:lang w:val="it-IT"/>
        </w:rPr>
        <w:t xml:space="preserve">in 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 w:rsidRPr="001F7B87">
        <w:rPr>
          <w:lang w:val="it-IT"/>
        </w:rPr>
        <w:t xml:space="preserve"> (prov.</w:t>
      </w:r>
      <w:r w:rsidRPr="001F7B87">
        <w:rPr>
          <w:spacing w:val="2"/>
          <w:lang w:val="it-IT"/>
        </w:rPr>
        <w:t xml:space="preserve"> </w:t>
      </w:r>
      <w:r w:rsidRPr="001F7B87">
        <w:rPr>
          <w:lang w:val="it-IT"/>
        </w:rPr>
        <w:t>di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 w:rsidR="002370F1">
        <w:rPr>
          <w:u w:val="single"/>
          <w:lang w:val="it-IT"/>
        </w:rPr>
        <w:t xml:space="preserve">       </w:t>
      </w:r>
      <w:r w:rsidRPr="001F7B87">
        <w:rPr>
          <w:lang w:val="it-IT"/>
        </w:rPr>
        <w:t>),</w:t>
      </w:r>
      <w:r w:rsidRPr="001F7B87">
        <w:rPr>
          <w:spacing w:val="4"/>
          <w:lang w:val="it-IT"/>
        </w:rPr>
        <w:t xml:space="preserve"> </w:t>
      </w:r>
      <w:r w:rsidRPr="001F7B87">
        <w:rPr>
          <w:spacing w:val="-3"/>
          <w:lang w:val="it-IT"/>
        </w:rPr>
        <w:t>alla</w:t>
      </w:r>
      <w:r w:rsidRPr="001F7B87">
        <w:rPr>
          <w:spacing w:val="3"/>
          <w:lang w:val="it-IT"/>
        </w:rPr>
        <w:t xml:space="preserve"> </w:t>
      </w:r>
      <w:r w:rsidRPr="001F7B87">
        <w:rPr>
          <w:lang w:val="it-IT"/>
        </w:rPr>
        <w:t>via/piazza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 w:rsidR="002370F1">
        <w:rPr>
          <w:u w:val="single"/>
          <w:lang w:val="it-IT"/>
        </w:rPr>
        <w:t xml:space="preserve">       </w:t>
      </w:r>
      <w:r w:rsidR="002370F1" w:rsidRPr="001F7B87">
        <w:rPr>
          <w:u w:val="single"/>
          <w:lang w:val="it-IT"/>
        </w:rPr>
        <w:tab/>
      </w:r>
      <w:r w:rsidR="002370F1" w:rsidRPr="001F7B87">
        <w:rPr>
          <w:u w:val="single"/>
          <w:lang w:val="it-IT"/>
        </w:rPr>
        <w:tab/>
      </w:r>
      <w:r w:rsidR="002370F1">
        <w:rPr>
          <w:u w:val="single"/>
          <w:lang w:val="it-IT"/>
        </w:rPr>
        <w:t xml:space="preserve">                                           </w:t>
      </w:r>
      <w:r w:rsidRPr="001F7B87">
        <w:rPr>
          <w:lang w:val="it-IT"/>
        </w:rPr>
        <w:t>,</w:t>
      </w:r>
      <w:r w:rsidRPr="001F7B87">
        <w:rPr>
          <w:spacing w:val="5"/>
          <w:lang w:val="it-IT"/>
        </w:rPr>
        <w:t xml:space="preserve"> </w:t>
      </w:r>
      <w:r w:rsidRPr="001F7B87">
        <w:rPr>
          <w:spacing w:val="-3"/>
          <w:lang w:val="it-IT"/>
        </w:rPr>
        <w:t>n.</w:t>
      </w:r>
      <w:r w:rsidRPr="001F7B87">
        <w:rPr>
          <w:spacing w:val="-3"/>
          <w:u w:val="single"/>
          <w:lang w:val="it-IT"/>
        </w:rPr>
        <w:t xml:space="preserve"> </w:t>
      </w:r>
      <w:r w:rsidRPr="001F7B87">
        <w:rPr>
          <w:spacing w:val="-3"/>
          <w:u w:val="single"/>
          <w:lang w:val="it-IT"/>
        </w:rPr>
        <w:tab/>
      </w:r>
      <w:r w:rsidRPr="001F7B87">
        <w:rPr>
          <w:lang w:val="it-IT"/>
        </w:rPr>
        <w:t xml:space="preserve">, </w:t>
      </w:r>
      <w:r w:rsidR="002370F1">
        <w:rPr>
          <w:spacing w:val="-3"/>
          <w:lang w:val="it-IT"/>
        </w:rPr>
        <w:t>S</w:t>
      </w:r>
      <w:r w:rsidRPr="001F7B87">
        <w:rPr>
          <w:spacing w:val="-3"/>
          <w:lang w:val="it-IT"/>
        </w:rPr>
        <w:t xml:space="preserve">ocio </w:t>
      </w:r>
      <w:r w:rsidRPr="001F7B87">
        <w:rPr>
          <w:lang w:val="it-IT"/>
        </w:rPr>
        <w:t xml:space="preserve">di codesta Banca, candidato alla carica di </w:t>
      </w:r>
      <w:r w:rsidRPr="001F7B87">
        <w:rPr>
          <w:b/>
          <w:lang w:val="it-IT"/>
        </w:rPr>
        <w:t xml:space="preserve">Amministratore </w:t>
      </w:r>
      <w:r w:rsidRPr="001F7B87">
        <w:rPr>
          <w:lang w:val="it-IT"/>
        </w:rPr>
        <w:t>nella Lista avente quale referente</w:t>
      </w:r>
      <w:r w:rsidRPr="001F7B87">
        <w:rPr>
          <w:spacing w:val="-15"/>
          <w:lang w:val="it-IT"/>
        </w:rPr>
        <w:t xml:space="preserve"> </w:t>
      </w:r>
      <w:r w:rsidRPr="001F7B87">
        <w:rPr>
          <w:spacing w:val="-3"/>
          <w:lang w:val="it-IT"/>
        </w:rPr>
        <w:t>il</w:t>
      </w:r>
      <w:r w:rsidRPr="001F7B87">
        <w:rPr>
          <w:spacing w:val="-5"/>
          <w:lang w:val="it-IT"/>
        </w:rPr>
        <w:t xml:space="preserve"> </w:t>
      </w:r>
      <w:r w:rsidRPr="001F7B87">
        <w:rPr>
          <w:lang w:val="it-IT"/>
        </w:rPr>
        <w:t>sig.</w:t>
      </w:r>
      <w:r w:rsidRPr="001F7B87">
        <w:rPr>
          <w:u w:val="single"/>
          <w:lang w:val="it-IT"/>
        </w:rPr>
        <w:t xml:space="preserve"> </w:t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 w:rsidRPr="001F7B87">
        <w:rPr>
          <w:u w:val="single"/>
          <w:lang w:val="it-IT"/>
        </w:rPr>
        <w:tab/>
      </w:r>
      <w:r w:rsidRPr="001F7B87">
        <w:rPr>
          <w:spacing w:val="-17"/>
          <w:lang w:val="it-IT"/>
        </w:rPr>
        <w:t xml:space="preserve">, </w:t>
      </w:r>
      <w:r w:rsidRPr="001F7B87">
        <w:rPr>
          <w:lang w:val="it-IT"/>
        </w:rPr>
        <w:t>consapevole delle responsabilità civili e delle sanzioni penali conseguenti ad attestazioni-dichiarazioni false, mendaci o comunque non rispondenti al</w:t>
      </w:r>
      <w:r w:rsidRPr="001F7B87">
        <w:rPr>
          <w:spacing w:val="-3"/>
          <w:lang w:val="it-IT"/>
        </w:rPr>
        <w:t xml:space="preserve"> </w:t>
      </w:r>
      <w:r w:rsidRPr="001F7B87">
        <w:rPr>
          <w:lang w:val="it-IT"/>
        </w:rPr>
        <w:t>vero,</w:t>
      </w:r>
    </w:p>
    <w:p w14:paraId="404EDE58" w14:textId="77777777" w:rsidR="00201A8B" w:rsidRDefault="00C268BE">
      <w:pPr>
        <w:pStyle w:val="Titolo1"/>
        <w:ind w:right="4504"/>
        <w:rPr>
          <w:lang w:val="it-IT"/>
        </w:rPr>
      </w:pPr>
      <w:r w:rsidRPr="00B16F86">
        <w:rPr>
          <w:lang w:val="it-IT"/>
        </w:rPr>
        <w:t>DICHIARA</w:t>
      </w:r>
    </w:p>
    <w:p w14:paraId="2CB4B55B" w14:textId="77777777" w:rsidR="00201A8B" w:rsidRPr="00B16F86" w:rsidRDefault="00C268BE" w:rsidP="00B16F86">
      <w:pPr>
        <w:pStyle w:val="Paragrafoelenco"/>
        <w:numPr>
          <w:ilvl w:val="0"/>
          <w:numId w:val="3"/>
        </w:numPr>
        <w:tabs>
          <w:tab w:val="left" w:pos="404"/>
        </w:tabs>
        <w:spacing w:before="123"/>
        <w:ind w:right="99"/>
        <w:rPr>
          <w:sz w:val="24"/>
          <w:lang w:val="it-IT"/>
        </w:rPr>
      </w:pPr>
      <w:r w:rsidRPr="00B16F86">
        <w:rPr>
          <w:sz w:val="24"/>
          <w:lang w:val="it-IT"/>
        </w:rPr>
        <w:t xml:space="preserve">di non trovarsi </w:t>
      </w:r>
      <w:r w:rsidRPr="00B16F86">
        <w:rPr>
          <w:spacing w:val="-3"/>
          <w:sz w:val="24"/>
          <w:lang w:val="it-IT"/>
        </w:rPr>
        <w:t xml:space="preserve">in </w:t>
      </w:r>
      <w:r w:rsidRPr="00B16F86">
        <w:rPr>
          <w:sz w:val="24"/>
          <w:lang w:val="it-IT"/>
        </w:rPr>
        <w:t>alcuna</w:t>
      </w:r>
      <w:r w:rsidRPr="00B16F86">
        <w:rPr>
          <w:spacing w:val="46"/>
          <w:sz w:val="24"/>
          <w:lang w:val="it-IT"/>
        </w:rPr>
        <w:t xml:space="preserve"> </w:t>
      </w:r>
      <w:r w:rsidRPr="00B16F86">
        <w:rPr>
          <w:sz w:val="24"/>
          <w:lang w:val="it-IT"/>
        </w:rPr>
        <w:t xml:space="preserve">situazione di ineleggibilità nonché di possedere tutti i requisiti prescritti, per </w:t>
      </w:r>
      <w:r w:rsidRPr="00B16F86">
        <w:rPr>
          <w:spacing w:val="-3"/>
          <w:sz w:val="24"/>
          <w:lang w:val="it-IT"/>
        </w:rPr>
        <w:t xml:space="preserve">la </w:t>
      </w:r>
      <w:r w:rsidRPr="00B16F86">
        <w:rPr>
          <w:sz w:val="24"/>
          <w:lang w:val="it-IT"/>
        </w:rPr>
        <w:t xml:space="preserve">carica </w:t>
      </w:r>
      <w:r w:rsidRPr="00B16F86">
        <w:rPr>
          <w:spacing w:val="3"/>
          <w:sz w:val="24"/>
          <w:lang w:val="it-IT"/>
        </w:rPr>
        <w:t xml:space="preserve">di </w:t>
      </w:r>
      <w:r w:rsidRPr="00B16F86">
        <w:rPr>
          <w:sz w:val="24"/>
          <w:lang w:val="it-IT"/>
        </w:rPr>
        <w:t xml:space="preserve">Amministratore, </w:t>
      </w:r>
      <w:r w:rsidRPr="00B16F86">
        <w:rPr>
          <w:spacing w:val="-3"/>
          <w:sz w:val="24"/>
          <w:lang w:val="it-IT"/>
        </w:rPr>
        <w:t xml:space="preserve">dalla </w:t>
      </w:r>
      <w:r w:rsidRPr="00B16F86">
        <w:rPr>
          <w:sz w:val="24"/>
          <w:lang w:val="it-IT"/>
        </w:rPr>
        <w:t xml:space="preserve">legge, </w:t>
      </w:r>
      <w:r w:rsidRPr="00B16F86">
        <w:rPr>
          <w:spacing w:val="-3"/>
          <w:sz w:val="24"/>
          <w:lang w:val="it-IT"/>
        </w:rPr>
        <w:t xml:space="preserve">dallo </w:t>
      </w:r>
      <w:r w:rsidRPr="00B16F86">
        <w:rPr>
          <w:sz w:val="24"/>
          <w:lang w:val="it-IT"/>
        </w:rPr>
        <w:t>Statuto Sociale e dal Regolamento Assembleare ed Elettorale;</w:t>
      </w:r>
    </w:p>
    <w:p w14:paraId="2B9E204D" w14:textId="77777777" w:rsidR="00201A8B" w:rsidRPr="00B16F86" w:rsidRDefault="00B16F86" w:rsidP="00B16F86">
      <w:pPr>
        <w:pStyle w:val="Paragrafoelenco"/>
        <w:numPr>
          <w:ilvl w:val="0"/>
          <w:numId w:val="3"/>
        </w:numPr>
        <w:tabs>
          <w:tab w:val="left" w:pos="466"/>
        </w:tabs>
        <w:spacing w:line="274" w:lineRule="exact"/>
        <w:rPr>
          <w:sz w:val="24"/>
          <w:lang w:val="it-IT"/>
        </w:rPr>
      </w:pPr>
      <w:r>
        <w:rPr>
          <w:sz w:val="24"/>
          <w:lang w:val="it-IT"/>
        </w:rPr>
        <w:t xml:space="preserve">    </w:t>
      </w:r>
      <w:r w:rsidR="00C268BE" w:rsidRPr="00B16F86">
        <w:rPr>
          <w:sz w:val="24"/>
          <w:lang w:val="it-IT"/>
        </w:rPr>
        <w:t xml:space="preserve">di accettare preventivamente l’incarico, </w:t>
      </w:r>
      <w:r w:rsidR="00C268BE" w:rsidRPr="00B16F86">
        <w:rPr>
          <w:spacing w:val="-5"/>
          <w:sz w:val="24"/>
          <w:lang w:val="it-IT"/>
        </w:rPr>
        <w:t xml:space="preserve">in </w:t>
      </w:r>
      <w:r w:rsidR="00C268BE" w:rsidRPr="00B16F86">
        <w:rPr>
          <w:sz w:val="24"/>
          <w:lang w:val="it-IT"/>
        </w:rPr>
        <w:t>caso di</w:t>
      </w:r>
      <w:r w:rsidR="00C268BE" w:rsidRPr="00B16F86">
        <w:rPr>
          <w:spacing w:val="-19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elezione;</w:t>
      </w:r>
    </w:p>
    <w:p w14:paraId="6C4A054F" w14:textId="77777777" w:rsidR="00201A8B" w:rsidRPr="00B16F86" w:rsidRDefault="00B16F86" w:rsidP="00B16F86">
      <w:pPr>
        <w:pStyle w:val="Paragrafoelenco"/>
        <w:numPr>
          <w:ilvl w:val="0"/>
          <w:numId w:val="3"/>
        </w:numPr>
        <w:tabs>
          <w:tab w:val="left" w:pos="533"/>
        </w:tabs>
        <w:spacing w:before="4" w:line="237" w:lineRule="auto"/>
        <w:ind w:right="107"/>
        <w:rPr>
          <w:sz w:val="24"/>
          <w:lang w:val="it-IT"/>
        </w:rPr>
      </w:pPr>
      <w:r>
        <w:rPr>
          <w:sz w:val="24"/>
          <w:lang w:val="it-IT"/>
        </w:rPr>
        <w:t xml:space="preserve">   </w:t>
      </w:r>
      <w:r w:rsidR="00C268BE" w:rsidRPr="00B16F86">
        <w:rPr>
          <w:sz w:val="24"/>
          <w:lang w:val="it-IT"/>
        </w:rPr>
        <w:t xml:space="preserve">di impegnarsi, </w:t>
      </w:r>
      <w:r w:rsidR="00C268BE" w:rsidRPr="00B16F86">
        <w:rPr>
          <w:spacing w:val="-3"/>
          <w:sz w:val="24"/>
          <w:lang w:val="it-IT"/>
        </w:rPr>
        <w:t xml:space="preserve">in </w:t>
      </w:r>
      <w:r>
        <w:rPr>
          <w:sz w:val="24"/>
          <w:lang w:val="it-IT"/>
        </w:rPr>
        <w:t>caso d</w:t>
      </w:r>
      <w:r w:rsidR="00C268BE" w:rsidRPr="00B16F86">
        <w:rPr>
          <w:sz w:val="24"/>
          <w:lang w:val="it-IT"/>
        </w:rPr>
        <w:t xml:space="preserve">i elezione, ad adempiere i doveri legati alla carica, con </w:t>
      </w:r>
      <w:r w:rsidR="00C268BE" w:rsidRPr="00B16F86">
        <w:rPr>
          <w:spacing w:val="-5"/>
          <w:sz w:val="24"/>
          <w:lang w:val="it-IT"/>
        </w:rPr>
        <w:t xml:space="preserve">la </w:t>
      </w:r>
      <w:r w:rsidR="00C268BE" w:rsidRPr="00B16F86">
        <w:rPr>
          <w:sz w:val="24"/>
          <w:lang w:val="it-IT"/>
        </w:rPr>
        <w:t xml:space="preserve">diligenza e </w:t>
      </w:r>
      <w:r w:rsidR="00C268BE" w:rsidRPr="00B16F86">
        <w:rPr>
          <w:spacing w:val="-3"/>
          <w:sz w:val="24"/>
          <w:lang w:val="it-IT"/>
        </w:rPr>
        <w:t xml:space="preserve">la </w:t>
      </w:r>
      <w:r w:rsidR="00C268BE" w:rsidRPr="00B16F86">
        <w:rPr>
          <w:sz w:val="24"/>
          <w:lang w:val="it-IT"/>
        </w:rPr>
        <w:t xml:space="preserve">professionalità richieste, </w:t>
      </w:r>
      <w:r w:rsidR="00C268BE" w:rsidRPr="00B16F86">
        <w:rPr>
          <w:spacing w:val="-3"/>
          <w:sz w:val="24"/>
          <w:lang w:val="it-IT"/>
        </w:rPr>
        <w:t xml:space="preserve">nella </w:t>
      </w:r>
      <w:r w:rsidR="00C268BE" w:rsidRPr="00B16F86">
        <w:rPr>
          <w:sz w:val="24"/>
          <w:lang w:val="it-IT"/>
        </w:rPr>
        <w:t>consapevolezza delle conseguenti</w:t>
      </w:r>
      <w:r w:rsidR="00C268BE" w:rsidRPr="00B16F86">
        <w:rPr>
          <w:spacing w:val="3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responsabilità;</w:t>
      </w:r>
    </w:p>
    <w:p w14:paraId="6EBA91A5" w14:textId="77777777" w:rsidR="00201A8B" w:rsidRPr="00B16F86" w:rsidRDefault="00B16F86" w:rsidP="00B16F86">
      <w:pPr>
        <w:pStyle w:val="Paragrafoelenco"/>
        <w:numPr>
          <w:ilvl w:val="0"/>
          <w:numId w:val="3"/>
        </w:numPr>
        <w:tabs>
          <w:tab w:val="left" w:pos="524"/>
        </w:tabs>
        <w:spacing w:before="4" w:line="275" w:lineRule="exact"/>
        <w:rPr>
          <w:sz w:val="24"/>
          <w:lang w:val="it-IT"/>
        </w:rPr>
      </w:pPr>
      <w:r>
        <w:rPr>
          <w:sz w:val="24"/>
          <w:lang w:val="it-IT"/>
        </w:rPr>
        <w:t xml:space="preserve">   di impegnarsi ad adempi</w:t>
      </w:r>
      <w:r w:rsidR="00C268BE" w:rsidRPr="00B16F86">
        <w:rPr>
          <w:sz w:val="24"/>
          <w:lang w:val="it-IT"/>
        </w:rPr>
        <w:t xml:space="preserve">ere, </w:t>
      </w:r>
      <w:r w:rsidR="00C268BE" w:rsidRPr="00B16F86">
        <w:rPr>
          <w:spacing w:val="-3"/>
          <w:sz w:val="24"/>
          <w:lang w:val="it-IT"/>
        </w:rPr>
        <w:t xml:space="preserve">in </w:t>
      </w:r>
      <w:r w:rsidR="00C268BE" w:rsidRPr="00B16F86">
        <w:rPr>
          <w:sz w:val="24"/>
          <w:lang w:val="it-IT"/>
        </w:rPr>
        <w:t>caso di elezione, l’obbligo di</w:t>
      </w:r>
      <w:r w:rsidR="00C268BE" w:rsidRPr="00B16F86">
        <w:rPr>
          <w:spacing w:val="-11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formazione;</w:t>
      </w:r>
    </w:p>
    <w:p w14:paraId="06726127" w14:textId="77777777" w:rsidR="00201A8B" w:rsidRDefault="00B16F86" w:rsidP="00B16F86">
      <w:pPr>
        <w:pStyle w:val="Paragrafoelenco"/>
        <w:numPr>
          <w:ilvl w:val="0"/>
          <w:numId w:val="3"/>
        </w:numPr>
        <w:tabs>
          <w:tab w:val="left" w:pos="457"/>
        </w:tabs>
        <w:ind w:right="105"/>
        <w:rPr>
          <w:sz w:val="24"/>
          <w:lang w:val="it-IT"/>
        </w:rPr>
      </w:pPr>
      <w:r>
        <w:rPr>
          <w:sz w:val="24"/>
          <w:lang w:val="it-IT"/>
        </w:rPr>
        <w:t xml:space="preserve">    </w:t>
      </w:r>
      <w:r w:rsidR="002370F1">
        <w:rPr>
          <w:sz w:val="24"/>
          <w:lang w:val="it-IT"/>
        </w:rPr>
        <w:t>di aver ricevuto da p</w:t>
      </w:r>
      <w:r w:rsidR="00C268BE" w:rsidRPr="00B16F86">
        <w:rPr>
          <w:sz w:val="24"/>
          <w:lang w:val="it-IT"/>
        </w:rPr>
        <w:t xml:space="preserve">arte </w:t>
      </w:r>
      <w:r w:rsidR="00C268BE" w:rsidRPr="00B16F86">
        <w:rPr>
          <w:spacing w:val="-3"/>
          <w:sz w:val="24"/>
          <w:lang w:val="it-IT"/>
        </w:rPr>
        <w:t xml:space="preserve">della </w:t>
      </w:r>
      <w:r w:rsidR="002370F1">
        <w:rPr>
          <w:sz w:val="24"/>
          <w:lang w:val="it-IT"/>
        </w:rPr>
        <w:t>BCC dell’Alto Tirreno della Calabria Verbicaro</w:t>
      </w:r>
      <w:r w:rsidR="00C268BE" w:rsidRPr="00B16F86">
        <w:rPr>
          <w:sz w:val="24"/>
          <w:lang w:val="it-IT"/>
        </w:rPr>
        <w:t xml:space="preserve"> l’informativa</w:t>
      </w:r>
      <w:r w:rsidR="00C268BE" w:rsidRPr="00B16F86">
        <w:rPr>
          <w:spacing w:val="-8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sull’uso</w:t>
      </w:r>
      <w:r w:rsidR="00C268BE" w:rsidRPr="00B16F86">
        <w:rPr>
          <w:spacing w:val="-1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dei</w:t>
      </w:r>
      <w:r w:rsidR="00C268BE" w:rsidRPr="00B16F86">
        <w:rPr>
          <w:spacing w:val="-9"/>
          <w:sz w:val="24"/>
          <w:lang w:val="it-IT"/>
        </w:rPr>
        <w:t xml:space="preserve"> </w:t>
      </w:r>
      <w:r w:rsidR="00C268BE" w:rsidRPr="00B16F86">
        <w:rPr>
          <w:spacing w:val="2"/>
          <w:sz w:val="24"/>
          <w:lang w:val="it-IT"/>
        </w:rPr>
        <w:t>dati</w:t>
      </w:r>
      <w:r w:rsidR="00C268BE" w:rsidRPr="00B16F86">
        <w:rPr>
          <w:spacing w:val="-15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personali</w:t>
      </w:r>
      <w:r w:rsidR="00C268BE" w:rsidRPr="00B16F86">
        <w:rPr>
          <w:spacing w:val="-9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e</w:t>
      </w:r>
      <w:r w:rsidR="00C268BE" w:rsidRPr="00B16F86">
        <w:rPr>
          <w:spacing w:val="-6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di</w:t>
      </w:r>
      <w:r w:rsidR="00C268BE" w:rsidRPr="00B16F86">
        <w:rPr>
          <w:spacing w:val="-14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acconsentire,</w:t>
      </w:r>
      <w:r w:rsidR="00C268BE" w:rsidRPr="00B16F86">
        <w:rPr>
          <w:spacing w:val="-6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ai</w:t>
      </w:r>
      <w:r w:rsidR="00C268BE" w:rsidRPr="00B16F86">
        <w:rPr>
          <w:spacing w:val="-14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sensi</w:t>
      </w:r>
      <w:r w:rsidR="00C268BE" w:rsidRPr="00B16F86">
        <w:rPr>
          <w:spacing w:val="-14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della</w:t>
      </w:r>
      <w:r w:rsidR="00C268BE" w:rsidRPr="00B16F86">
        <w:rPr>
          <w:spacing w:val="-3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normativa</w:t>
      </w:r>
      <w:r w:rsidR="00C268BE" w:rsidRPr="00B16F86">
        <w:rPr>
          <w:spacing w:val="-5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sulla</w:t>
      </w:r>
      <w:r w:rsidR="00C268BE" w:rsidRPr="00B16F86">
        <w:rPr>
          <w:spacing w:val="-8"/>
          <w:sz w:val="24"/>
          <w:lang w:val="it-IT"/>
        </w:rPr>
        <w:t xml:space="preserve"> </w:t>
      </w:r>
      <w:r w:rsidR="00C268BE" w:rsidRPr="00B16F86">
        <w:rPr>
          <w:spacing w:val="-3"/>
          <w:sz w:val="24"/>
          <w:lang w:val="it-IT"/>
        </w:rPr>
        <w:t xml:space="preserve">privacy, </w:t>
      </w:r>
      <w:r w:rsidR="00C268BE" w:rsidRPr="00B16F86">
        <w:rPr>
          <w:sz w:val="24"/>
          <w:lang w:val="it-IT"/>
        </w:rPr>
        <w:t xml:space="preserve">al trattamento da parte della stessa e della Capogruppo, Cassa Centrale Banca, dei </w:t>
      </w:r>
      <w:r w:rsidR="00C268BE" w:rsidRPr="00B16F86">
        <w:rPr>
          <w:spacing w:val="2"/>
          <w:sz w:val="24"/>
          <w:lang w:val="it-IT"/>
        </w:rPr>
        <w:t xml:space="preserve">dati </w:t>
      </w:r>
      <w:r w:rsidR="00C268BE" w:rsidRPr="00B16F86">
        <w:rPr>
          <w:sz w:val="24"/>
          <w:lang w:val="it-IT"/>
        </w:rPr>
        <w:t>personali, ivi inclusi</w:t>
      </w:r>
      <w:r w:rsidR="00C268BE" w:rsidRPr="00B16F86">
        <w:rPr>
          <w:spacing w:val="-14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i</w:t>
      </w:r>
      <w:r w:rsidR="00C268BE" w:rsidRPr="00B16F86">
        <w:rPr>
          <w:spacing w:val="-22"/>
          <w:sz w:val="24"/>
          <w:lang w:val="it-IT"/>
        </w:rPr>
        <w:t xml:space="preserve"> </w:t>
      </w:r>
      <w:r w:rsidR="00C268BE" w:rsidRPr="00B16F86">
        <w:rPr>
          <w:spacing w:val="2"/>
          <w:sz w:val="24"/>
          <w:lang w:val="it-IT"/>
        </w:rPr>
        <w:t>dati</w:t>
      </w:r>
      <w:r w:rsidR="00C268BE" w:rsidRPr="00B16F86">
        <w:rPr>
          <w:spacing w:val="-23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e</w:t>
      </w:r>
      <w:r w:rsidR="00C268BE" w:rsidRPr="00B16F86">
        <w:rPr>
          <w:spacing w:val="-11"/>
          <w:sz w:val="24"/>
          <w:lang w:val="it-IT"/>
        </w:rPr>
        <w:t xml:space="preserve"> </w:t>
      </w:r>
      <w:r w:rsidR="00C268BE" w:rsidRPr="00B16F86">
        <w:rPr>
          <w:spacing w:val="-5"/>
          <w:sz w:val="24"/>
          <w:lang w:val="it-IT"/>
        </w:rPr>
        <w:t>le</w:t>
      </w:r>
      <w:r w:rsidR="00C268BE" w:rsidRPr="00B16F86">
        <w:rPr>
          <w:spacing w:val="-9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informazioni</w:t>
      </w:r>
      <w:r w:rsidR="00C268BE" w:rsidRPr="00B16F86">
        <w:rPr>
          <w:spacing w:val="-23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di</w:t>
      </w:r>
      <w:r w:rsidR="00C268BE" w:rsidRPr="00B16F86">
        <w:rPr>
          <w:spacing w:val="-18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cui</w:t>
      </w:r>
      <w:r w:rsidR="00C268BE" w:rsidRPr="00B16F86">
        <w:rPr>
          <w:spacing w:val="-23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al</w:t>
      </w:r>
      <w:r w:rsidR="00C268BE" w:rsidRPr="00B16F86">
        <w:rPr>
          <w:spacing w:val="-23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proprio</w:t>
      </w:r>
      <w:r w:rsidR="00C268BE" w:rsidRPr="00B16F86">
        <w:rPr>
          <w:spacing w:val="-10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curriculum</w:t>
      </w:r>
      <w:r w:rsidR="00C268BE" w:rsidRPr="00B16F86">
        <w:rPr>
          <w:spacing w:val="-18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vitae</w:t>
      </w:r>
      <w:r w:rsidR="00C268BE" w:rsidRPr="00B16F86">
        <w:rPr>
          <w:spacing w:val="-16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e,</w:t>
      </w:r>
      <w:r w:rsidR="00C268BE" w:rsidRPr="00B16F86">
        <w:rPr>
          <w:spacing w:val="-11"/>
          <w:sz w:val="24"/>
          <w:lang w:val="it-IT"/>
        </w:rPr>
        <w:t xml:space="preserve"> </w:t>
      </w:r>
      <w:r w:rsidR="00C268BE" w:rsidRPr="00B16F86">
        <w:rPr>
          <w:spacing w:val="-4"/>
          <w:sz w:val="24"/>
          <w:lang w:val="it-IT"/>
        </w:rPr>
        <w:t>più</w:t>
      </w:r>
      <w:r w:rsidR="00C268BE" w:rsidRPr="00B16F86">
        <w:rPr>
          <w:spacing w:val="-10"/>
          <w:sz w:val="24"/>
          <w:lang w:val="it-IT"/>
        </w:rPr>
        <w:t xml:space="preserve"> </w:t>
      </w:r>
      <w:r w:rsidR="00C268BE" w:rsidRPr="00B16F86">
        <w:rPr>
          <w:spacing w:val="-3"/>
          <w:sz w:val="24"/>
          <w:lang w:val="it-IT"/>
        </w:rPr>
        <w:t>in</w:t>
      </w:r>
      <w:r w:rsidR="00C268BE" w:rsidRPr="00B16F86">
        <w:rPr>
          <w:spacing w:val="-18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particolare</w:t>
      </w:r>
      <w:r w:rsidR="00C268BE" w:rsidRPr="00B16F86">
        <w:rPr>
          <w:spacing w:val="-13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alla</w:t>
      </w:r>
      <w:r w:rsidR="00C268BE" w:rsidRPr="00B16F86">
        <w:rPr>
          <w:spacing w:val="-13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 xml:space="preserve">pubblicazione dei dati stessi presso </w:t>
      </w:r>
      <w:r w:rsidR="00C268BE" w:rsidRPr="00B16F86">
        <w:rPr>
          <w:spacing w:val="-5"/>
          <w:sz w:val="24"/>
          <w:lang w:val="it-IT"/>
        </w:rPr>
        <w:t xml:space="preserve">la </w:t>
      </w:r>
      <w:r w:rsidR="00C268BE" w:rsidRPr="00B16F86">
        <w:rPr>
          <w:sz w:val="24"/>
          <w:lang w:val="it-IT"/>
        </w:rPr>
        <w:t xml:space="preserve">sede, </w:t>
      </w:r>
      <w:r w:rsidR="00C268BE" w:rsidRPr="00B16F86">
        <w:rPr>
          <w:spacing w:val="-5"/>
          <w:sz w:val="24"/>
          <w:lang w:val="it-IT"/>
        </w:rPr>
        <w:t xml:space="preserve">le </w:t>
      </w:r>
      <w:r w:rsidR="00C268BE" w:rsidRPr="00B16F86">
        <w:rPr>
          <w:sz w:val="24"/>
          <w:lang w:val="it-IT"/>
        </w:rPr>
        <w:t xml:space="preserve">succursali e sul sito internet istituzionale e al trattamento delle categorie particolari di </w:t>
      </w:r>
      <w:r w:rsidR="00C268BE" w:rsidRPr="00B16F86">
        <w:rPr>
          <w:spacing w:val="2"/>
          <w:sz w:val="24"/>
          <w:lang w:val="it-IT"/>
        </w:rPr>
        <w:t xml:space="preserve">dati </w:t>
      </w:r>
      <w:r w:rsidR="00C268BE" w:rsidRPr="00B16F86">
        <w:rPr>
          <w:sz w:val="24"/>
          <w:lang w:val="it-IT"/>
        </w:rPr>
        <w:t xml:space="preserve">personali per </w:t>
      </w:r>
      <w:r w:rsidR="00C268BE" w:rsidRPr="00B16F86">
        <w:rPr>
          <w:spacing w:val="-5"/>
          <w:sz w:val="24"/>
          <w:lang w:val="it-IT"/>
        </w:rPr>
        <w:t xml:space="preserve">lo </w:t>
      </w:r>
      <w:r w:rsidR="00C268BE" w:rsidRPr="00B16F86">
        <w:rPr>
          <w:sz w:val="24"/>
          <w:lang w:val="it-IT"/>
        </w:rPr>
        <w:t>svolgimento delle attività connesse alla gestione della richiesta di</w:t>
      </w:r>
      <w:r w:rsidR="00C268BE" w:rsidRPr="00B16F86">
        <w:rPr>
          <w:spacing w:val="-7"/>
          <w:sz w:val="24"/>
          <w:lang w:val="it-IT"/>
        </w:rPr>
        <w:t xml:space="preserve"> </w:t>
      </w:r>
      <w:r w:rsidR="00C268BE" w:rsidRPr="00B16F86">
        <w:rPr>
          <w:sz w:val="24"/>
          <w:lang w:val="it-IT"/>
        </w:rPr>
        <w:t>candidatura.</w:t>
      </w:r>
    </w:p>
    <w:p w14:paraId="6D05D288" w14:textId="77777777" w:rsidR="00201A8B" w:rsidRDefault="00C268BE">
      <w:pPr>
        <w:pStyle w:val="Titolo1"/>
        <w:ind w:right="4502"/>
        <w:rPr>
          <w:lang w:val="it-IT"/>
        </w:rPr>
      </w:pPr>
      <w:r w:rsidRPr="00B16F86">
        <w:rPr>
          <w:lang w:val="it-IT"/>
        </w:rPr>
        <w:t>ALLEGA</w:t>
      </w:r>
    </w:p>
    <w:p w14:paraId="136AA28C" w14:textId="7B4F0905" w:rsidR="00201A8B" w:rsidRPr="00B16F86" w:rsidRDefault="00C268BE" w:rsidP="005A0E86">
      <w:pPr>
        <w:pStyle w:val="Paragrafoelenco"/>
        <w:numPr>
          <w:ilvl w:val="0"/>
          <w:numId w:val="1"/>
        </w:numPr>
        <w:tabs>
          <w:tab w:val="left" w:pos="253"/>
        </w:tabs>
        <w:spacing w:before="118" w:line="288" w:lineRule="exact"/>
        <w:ind w:left="709" w:hanging="283"/>
        <w:rPr>
          <w:sz w:val="24"/>
          <w:lang w:val="it-IT"/>
        </w:rPr>
      </w:pPr>
      <w:r w:rsidRPr="00B16F86">
        <w:rPr>
          <w:sz w:val="24"/>
          <w:lang w:val="it-IT"/>
        </w:rPr>
        <w:t xml:space="preserve">copia del documento </w:t>
      </w:r>
      <w:r w:rsidRPr="00B16F86">
        <w:rPr>
          <w:spacing w:val="13"/>
          <w:sz w:val="24"/>
          <w:lang w:val="it-IT"/>
        </w:rPr>
        <w:t xml:space="preserve">di </w:t>
      </w:r>
      <w:r w:rsidRPr="00B16F86">
        <w:rPr>
          <w:sz w:val="24"/>
          <w:lang w:val="it-IT"/>
        </w:rPr>
        <w:t xml:space="preserve">identità </w:t>
      </w:r>
      <w:r w:rsidRPr="00B16F86">
        <w:rPr>
          <w:spacing w:val="-3"/>
          <w:sz w:val="24"/>
          <w:lang w:val="it-IT"/>
        </w:rPr>
        <w:t xml:space="preserve">in </w:t>
      </w:r>
      <w:r w:rsidRPr="00B16F86">
        <w:rPr>
          <w:sz w:val="24"/>
          <w:lang w:val="it-IT"/>
        </w:rPr>
        <w:t>corso di validità e del codice</w:t>
      </w:r>
      <w:r w:rsidRPr="00B16F86">
        <w:rPr>
          <w:spacing w:val="-30"/>
          <w:sz w:val="24"/>
          <w:lang w:val="it-IT"/>
        </w:rPr>
        <w:t xml:space="preserve"> </w:t>
      </w:r>
      <w:r w:rsidRPr="00B16F86">
        <w:rPr>
          <w:sz w:val="24"/>
          <w:lang w:val="it-IT"/>
        </w:rPr>
        <w:t>fiscale;</w:t>
      </w:r>
    </w:p>
    <w:p w14:paraId="23B0B6AE" w14:textId="70CF8308" w:rsidR="005A0E86" w:rsidRPr="005A0E86" w:rsidRDefault="005A0E86" w:rsidP="005A0E86">
      <w:pPr>
        <w:pStyle w:val="Paragrafoelenco"/>
        <w:numPr>
          <w:ilvl w:val="0"/>
          <w:numId w:val="1"/>
        </w:numPr>
        <w:tabs>
          <w:tab w:val="left" w:pos="253"/>
        </w:tabs>
        <w:spacing w:before="2" w:line="232" w:lineRule="auto"/>
        <w:ind w:left="709" w:right="99" w:hanging="283"/>
        <w:rPr>
          <w:sz w:val="24"/>
          <w:lang w:val="it-IT"/>
        </w:rPr>
      </w:pPr>
      <w:r w:rsidRPr="005A0E86">
        <w:rPr>
          <w:sz w:val="24"/>
          <w:lang w:val="it-IT"/>
        </w:rPr>
        <w:t>curriculum vitae, redatto su modello predisposto dalla Banca;</w:t>
      </w:r>
    </w:p>
    <w:p w14:paraId="4D5CE583" w14:textId="77777777" w:rsidR="005A0E86" w:rsidRPr="005A0E86" w:rsidRDefault="005A0E86" w:rsidP="005A0E86">
      <w:pPr>
        <w:pStyle w:val="Paragrafoelenco"/>
        <w:numPr>
          <w:ilvl w:val="0"/>
          <w:numId w:val="1"/>
        </w:numPr>
        <w:tabs>
          <w:tab w:val="left" w:pos="253"/>
        </w:tabs>
        <w:spacing w:before="2" w:line="232" w:lineRule="auto"/>
        <w:ind w:left="709" w:right="99" w:hanging="283"/>
        <w:rPr>
          <w:sz w:val="24"/>
          <w:lang w:val="it-IT"/>
        </w:rPr>
      </w:pPr>
      <w:r w:rsidRPr="005A0E86">
        <w:rPr>
          <w:sz w:val="24"/>
          <w:lang w:val="it-IT"/>
        </w:rPr>
        <w:t>documento recante un’esauriente informativa sulle caratteristiche personali e professionali del candidato e l’elencazione degli incarichi ricoperti negli organi di amministrazione e controllo di altre società;</w:t>
      </w:r>
    </w:p>
    <w:p w14:paraId="4B692954" w14:textId="5A3CAE34" w:rsidR="00201A8B" w:rsidRPr="00B16F86" w:rsidRDefault="00ED2E3F" w:rsidP="005A0E86">
      <w:pPr>
        <w:pStyle w:val="Paragrafoelenco"/>
        <w:numPr>
          <w:ilvl w:val="0"/>
          <w:numId w:val="1"/>
        </w:numPr>
        <w:tabs>
          <w:tab w:val="left" w:pos="253"/>
        </w:tabs>
        <w:spacing w:before="2" w:line="232" w:lineRule="auto"/>
        <w:ind w:left="709" w:right="99" w:hanging="283"/>
        <w:rPr>
          <w:sz w:val="24"/>
          <w:lang w:val="it-IT"/>
        </w:rPr>
      </w:pPr>
      <w:r>
        <w:rPr>
          <w:sz w:val="24"/>
          <w:lang w:val="it-IT"/>
        </w:rPr>
        <w:t>certificato del casellar</w:t>
      </w:r>
      <w:r w:rsidR="00C268BE" w:rsidRPr="00B16F86">
        <w:rPr>
          <w:spacing w:val="-5"/>
          <w:sz w:val="24"/>
          <w:lang w:val="it-IT"/>
        </w:rPr>
        <w:t xml:space="preserve">io </w:t>
      </w:r>
      <w:r w:rsidR="00C268BE" w:rsidRPr="00B16F86">
        <w:rPr>
          <w:sz w:val="24"/>
          <w:lang w:val="it-IT"/>
        </w:rPr>
        <w:t>giudiziale (di data non anteriore a tre</w:t>
      </w:r>
      <w:r w:rsidR="00C268BE" w:rsidRPr="00B16F86">
        <w:rPr>
          <w:spacing w:val="10"/>
          <w:sz w:val="24"/>
          <w:lang w:val="it-IT"/>
        </w:rPr>
        <w:t xml:space="preserve"> </w:t>
      </w:r>
      <w:r w:rsidR="00C268BE" w:rsidRPr="00B16F86">
        <w:rPr>
          <w:spacing w:val="-3"/>
          <w:sz w:val="24"/>
          <w:lang w:val="it-IT"/>
        </w:rPr>
        <w:t>mesi)</w:t>
      </w:r>
      <w:r w:rsidR="00455ED1">
        <w:rPr>
          <w:spacing w:val="-3"/>
          <w:sz w:val="24"/>
          <w:lang w:val="it-IT"/>
        </w:rPr>
        <w:t>;</w:t>
      </w:r>
    </w:p>
    <w:p w14:paraId="1C63610C" w14:textId="0011AE06" w:rsidR="00846BF6" w:rsidRPr="00846BF6" w:rsidRDefault="00C268BE" w:rsidP="005A0E86">
      <w:pPr>
        <w:pStyle w:val="Paragrafoelenco"/>
        <w:numPr>
          <w:ilvl w:val="0"/>
          <w:numId w:val="1"/>
        </w:numPr>
        <w:tabs>
          <w:tab w:val="left" w:pos="253"/>
        </w:tabs>
        <w:spacing w:line="456" w:lineRule="auto"/>
        <w:ind w:left="709" w:right="84" w:hanging="283"/>
        <w:rPr>
          <w:sz w:val="24"/>
          <w:szCs w:val="24"/>
          <w:lang w:val="it-IT"/>
        </w:rPr>
      </w:pPr>
      <w:r w:rsidRPr="001F7B87">
        <w:rPr>
          <w:sz w:val="24"/>
          <w:lang w:val="it-IT"/>
        </w:rPr>
        <w:t>certificato dei carichi pendenti (di data non anteriore a tre mesi)</w:t>
      </w:r>
      <w:r w:rsidR="00846BF6">
        <w:rPr>
          <w:sz w:val="24"/>
          <w:lang w:val="it-IT"/>
        </w:rPr>
        <w:t>.</w:t>
      </w:r>
      <w:r w:rsidRPr="001F7B87">
        <w:rPr>
          <w:sz w:val="24"/>
          <w:lang w:val="it-IT"/>
        </w:rPr>
        <w:t xml:space="preserve"> </w:t>
      </w:r>
    </w:p>
    <w:p w14:paraId="2B8EC18F" w14:textId="77777777" w:rsidR="002370F1" w:rsidRPr="002370F1" w:rsidRDefault="00C268BE" w:rsidP="00846BF6">
      <w:pPr>
        <w:pStyle w:val="Paragrafoelenco"/>
        <w:tabs>
          <w:tab w:val="left" w:pos="253"/>
        </w:tabs>
        <w:spacing w:line="456" w:lineRule="auto"/>
        <w:ind w:right="84" w:firstLine="0"/>
        <w:rPr>
          <w:sz w:val="24"/>
          <w:szCs w:val="24"/>
          <w:lang w:val="it-IT"/>
        </w:rPr>
      </w:pPr>
      <w:r w:rsidRPr="002370F1">
        <w:rPr>
          <w:sz w:val="24"/>
          <w:szCs w:val="24"/>
          <w:lang w:val="it-IT"/>
        </w:rPr>
        <w:t>In</w:t>
      </w:r>
      <w:r w:rsidRPr="002370F1">
        <w:rPr>
          <w:spacing w:val="1"/>
          <w:sz w:val="24"/>
          <w:szCs w:val="24"/>
          <w:lang w:val="it-IT"/>
        </w:rPr>
        <w:t xml:space="preserve"> </w:t>
      </w:r>
      <w:r w:rsidRPr="002370F1">
        <w:rPr>
          <w:sz w:val="24"/>
          <w:szCs w:val="24"/>
          <w:lang w:val="it-IT"/>
        </w:rPr>
        <w:t>fede.</w:t>
      </w:r>
    </w:p>
    <w:p w14:paraId="1EA44745" w14:textId="77777777" w:rsidR="00201A8B" w:rsidRPr="002370F1" w:rsidRDefault="00C268BE" w:rsidP="002370F1">
      <w:pPr>
        <w:pStyle w:val="Paragrafoelenco"/>
        <w:tabs>
          <w:tab w:val="left" w:pos="253"/>
        </w:tabs>
        <w:spacing w:line="456" w:lineRule="auto"/>
        <w:ind w:right="3532" w:firstLine="0"/>
        <w:rPr>
          <w:sz w:val="24"/>
          <w:szCs w:val="24"/>
          <w:u w:val="single"/>
          <w:lang w:val="it-IT"/>
        </w:rPr>
      </w:pPr>
      <w:bookmarkStart w:id="0" w:name="_Hlk125885422"/>
      <w:r w:rsidRPr="002370F1">
        <w:rPr>
          <w:sz w:val="24"/>
          <w:szCs w:val="24"/>
          <w:lang w:val="it-IT"/>
        </w:rPr>
        <w:t>Luogo e</w:t>
      </w:r>
      <w:r w:rsidRPr="002370F1">
        <w:rPr>
          <w:spacing w:val="4"/>
          <w:sz w:val="24"/>
          <w:szCs w:val="24"/>
          <w:lang w:val="it-IT"/>
        </w:rPr>
        <w:t xml:space="preserve"> </w:t>
      </w:r>
      <w:r w:rsidRPr="002370F1">
        <w:rPr>
          <w:sz w:val="24"/>
          <w:szCs w:val="24"/>
          <w:lang w:val="it-IT"/>
        </w:rPr>
        <w:t>data</w:t>
      </w:r>
      <w:r w:rsidR="002370F1">
        <w:rPr>
          <w:sz w:val="24"/>
          <w:szCs w:val="24"/>
          <w:lang w:val="it-IT"/>
        </w:rPr>
        <w:t xml:space="preserve"> </w:t>
      </w:r>
      <w:r w:rsidR="002370F1">
        <w:rPr>
          <w:sz w:val="24"/>
          <w:szCs w:val="24"/>
          <w:u w:val="single"/>
          <w:lang w:val="it-IT"/>
        </w:rPr>
        <w:tab/>
      </w:r>
      <w:r w:rsidR="002370F1">
        <w:rPr>
          <w:sz w:val="24"/>
          <w:szCs w:val="24"/>
          <w:u w:val="single"/>
          <w:lang w:val="it-IT"/>
        </w:rPr>
        <w:tab/>
      </w:r>
      <w:r w:rsidR="002370F1">
        <w:rPr>
          <w:sz w:val="24"/>
          <w:szCs w:val="24"/>
          <w:u w:val="single"/>
          <w:lang w:val="it-IT"/>
        </w:rPr>
        <w:tab/>
      </w:r>
      <w:r w:rsidR="002370F1">
        <w:rPr>
          <w:sz w:val="24"/>
          <w:szCs w:val="24"/>
          <w:u w:val="single"/>
          <w:lang w:val="it-IT"/>
        </w:rPr>
        <w:tab/>
      </w:r>
      <w:r w:rsidR="002370F1">
        <w:rPr>
          <w:sz w:val="24"/>
          <w:szCs w:val="24"/>
          <w:u w:val="single"/>
          <w:lang w:val="it-IT"/>
        </w:rPr>
        <w:tab/>
        <w:t xml:space="preserve">      </w:t>
      </w:r>
    </w:p>
    <w:p w14:paraId="1F4EDE03" w14:textId="77777777" w:rsidR="002370F1" w:rsidRDefault="002370F1" w:rsidP="002370F1">
      <w:pPr>
        <w:pStyle w:val="Corpotesto"/>
        <w:spacing w:before="5"/>
        <w:ind w:left="2880" w:firstLine="720"/>
        <w:rPr>
          <w:lang w:val="it-IT"/>
        </w:rPr>
      </w:pPr>
    </w:p>
    <w:p w14:paraId="2FA7D88E" w14:textId="77777777" w:rsidR="00201A8B" w:rsidRPr="002370F1" w:rsidRDefault="002370F1" w:rsidP="002370F1">
      <w:pPr>
        <w:pStyle w:val="Corpotesto"/>
        <w:spacing w:before="5"/>
        <w:ind w:left="2160" w:firstLine="720"/>
        <w:rPr>
          <w:lang w:val="it-IT"/>
        </w:rPr>
      </w:pPr>
      <w:r w:rsidRPr="00410072">
        <w:rPr>
          <w:lang w:val="it-IT"/>
        </w:rPr>
        <w:t>Firma del</w:t>
      </w:r>
      <w:r w:rsidRPr="004D6D7F">
        <w:rPr>
          <w:lang w:val="it-IT"/>
        </w:rPr>
        <w:t>/della Candidato/a</w:t>
      </w:r>
      <w:r w:rsidRPr="00410072">
        <w:rPr>
          <w:lang w:val="it-IT"/>
        </w:rPr>
        <w:t xml:space="preserve"> </w:t>
      </w:r>
      <w:r w:rsidRPr="00410072">
        <w:rPr>
          <w:u w:val="single"/>
          <w:lang w:val="it-IT"/>
        </w:rPr>
        <w:tab/>
      </w:r>
      <w:r w:rsidRPr="00410072">
        <w:rPr>
          <w:u w:val="single"/>
          <w:lang w:val="it-IT"/>
        </w:rPr>
        <w:tab/>
      </w:r>
      <w:r w:rsidRPr="00410072">
        <w:rPr>
          <w:u w:val="single"/>
          <w:lang w:val="it-IT"/>
        </w:rPr>
        <w:tab/>
      </w:r>
      <w:r w:rsidRPr="00410072">
        <w:rPr>
          <w:u w:val="single"/>
          <w:lang w:val="it-IT"/>
        </w:rPr>
        <w:tab/>
      </w:r>
      <w:r w:rsidRPr="00410072">
        <w:rPr>
          <w:u w:val="single"/>
          <w:lang w:val="it-IT"/>
        </w:rPr>
        <w:tab/>
        <w:t xml:space="preserve">         </w:t>
      </w:r>
      <w:r>
        <w:rPr>
          <w:u w:val="single"/>
          <w:lang w:val="it-IT"/>
        </w:rPr>
        <w:t xml:space="preserve">         </w:t>
      </w:r>
    </w:p>
    <w:bookmarkEnd w:id="0"/>
    <w:p w14:paraId="552B93A8" w14:textId="77777777" w:rsidR="002370F1" w:rsidRDefault="002370F1">
      <w:pPr>
        <w:pStyle w:val="Corpotesto"/>
        <w:spacing w:before="90"/>
        <w:ind w:left="112"/>
        <w:rPr>
          <w:u w:val="single"/>
          <w:lang w:val="it-IT"/>
        </w:rPr>
      </w:pPr>
    </w:p>
    <w:p w14:paraId="03CC663B" w14:textId="77777777" w:rsidR="002370F1" w:rsidRPr="002370F1" w:rsidRDefault="002370F1">
      <w:pPr>
        <w:pStyle w:val="Corpotesto"/>
        <w:spacing w:before="90"/>
        <w:ind w:left="112"/>
        <w:rPr>
          <w:u w:val="single"/>
          <w:lang w:val="it-IT"/>
        </w:rPr>
      </w:pPr>
    </w:p>
    <w:p w14:paraId="22C7431E" w14:textId="6A94D1B5" w:rsidR="00201A8B" w:rsidRPr="002370F1" w:rsidRDefault="002370F1" w:rsidP="001A026A">
      <w:pPr>
        <w:tabs>
          <w:tab w:val="left" w:pos="3708"/>
        </w:tabs>
        <w:spacing w:before="90"/>
        <w:rPr>
          <w:lang w:val="it-IT"/>
        </w:rPr>
      </w:pPr>
      <w:r w:rsidRPr="004D6D7F">
        <w:rPr>
          <w:sz w:val="24"/>
          <w:szCs w:val="24"/>
          <w:lang w:val="it-IT"/>
        </w:rPr>
        <w:t>Per autentica della firma (Presidente del CdA o Notaio)</w:t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ab/>
      </w:r>
    </w:p>
    <w:sectPr w:rsidR="00201A8B" w:rsidRPr="002370F1">
      <w:type w:val="continuous"/>
      <w:pgSz w:w="11910" w:h="16840"/>
      <w:pgMar w:top="820" w:right="6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B78F" w14:textId="77777777" w:rsidR="00D140B8" w:rsidRDefault="00D140B8" w:rsidP="00B16F86">
      <w:r>
        <w:separator/>
      </w:r>
    </w:p>
  </w:endnote>
  <w:endnote w:type="continuationSeparator" w:id="0">
    <w:p w14:paraId="7AD4C2A9" w14:textId="77777777" w:rsidR="00D140B8" w:rsidRDefault="00D140B8" w:rsidP="00B1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CA63" w14:textId="77777777" w:rsidR="00D140B8" w:rsidRDefault="00D140B8" w:rsidP="00B16F86">
      <w:r>
        <w:separator/>
      </w:r>
    </w:p>
  </w:footnote>
  <w:footnote w:type="continuationSeparator" w:id="0">
    <w:p w14:paraId="1B4B78DF" w14:textId="77777777" w:rsidR="00D140B8" w:rsidRDefault="00D140B8" w:rsidP="00B16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21231"/>
    <w:multiLevelType w:val="hybridMultilevel"/>
    <w:tmpl w:val="FFFFFFFF"/>
    <w:lvl w:ilvl="0" w:tplc="4866F38E">
      <w:start w:val="1"/>
      <w:numFmt w:val="lowerRoman"/>
      <w:lvlText w:val="(%1)"/>
      <w:lvlJc w:val="left"/>
      <w:pPr>
        <w:ind w:left="568" w:hanging="29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16A63B98">
      <w:numFmt w:val="bullet"/>
      <w:lvlText w:val="•"/>
      <w:lvlJc w:val="left"/>
      <w:pPr>
        <w:ind w:left="1532" w:hanging="291"/>
      </w:pPr>
      <w:rPr>
        <w:rFonts w:hint="default"/>
      </w:rPr>
    </w:lvl>
    <w:lvl w:ilvl="2" w:tplc="C7905FA8">
      <w:numFmt w:val="bullet"/>
      <w:lvlText w:val="•"/>
      <w:lvlJc w:val="left"/>
      <w:pPr>
        <w:ind w:left="2504" w:hanging="291"/>
      </w:pPr>
      <w:rPr>
        <w:rFonts w:hint="default"/>
      </w:rPr>
    </w:lvl>
    <w:lvl w:ilvl="3" w:tplc="1968336C">
      <w:numFmt w:val="bullet"/>
      <w:lvlText w:val="•"/>
      <w:lvlJc w:val="left"/>
      <w:pPr>
        <w:ind w:left="3477" w:hanging="291"/>
      </w:pPr>
      <w:rPr>
        <w:rFonts w:hint="default"/>
      </w:rPr>
    </w:lvl>
    <w:lvl w:ilvl="4" w:tplc="0CDA4FC6">
      <w:numFmt w:val="bullet"/>
      <w:lvlText w:val="•"/>
      <w:lvlJc w:val="left"/>
      <w:pPr>
        <w:ind w:left="4449" w:hanging="291"/>
      </w:pPr>
      <w:rPr>
        <w:rFonts w:hint="default"/>
      </w:rPr>
    </w:lvl>
    <w:lvl w:ilvl="5" w:tplc="CD002BC0">
      <w:numFmt w:val="bullet"/>
      <w:lvlText w:val="•"/>
      <w:lvlJc w:val="left"/>
      <w:pPr>
        <w:ind w:left="5422" w:hanging="291"/>
      </w:pPr>
      <w:rPr>
        <w:rFonts w:hint="default"/>
      </w:rPr>
    </w:lvl>
    <w:lvl w:ilvl="6" w:tplc="CCF8DA90">
      <w:numFmt w:val="bullet"/>
      <w:lvlText w:val="•"/>
      <w:lvlJc w:val="left"/>
      <w:pPr>
        <w:ind w:left="6394" w:hanging="291"/>
      </w:pPr>
      <w:rPr>
        <w:rFonts w:hint="default"/>
      </w:rPr>
    </w:lvl>
    <w:lvl w:ilvl="7" w:tplc="3E023614">
      <w:numFmt w:val="bullet"/>
      <w:lvlText w:val="•"/>
      <w:lvlJc w:val="left"/>
      <w:pPr>
        <w:ind w:left="7366" w:hanging="291"/>
      </w:pPr>
      <w:rPr>
        <w:rFonts w:hint="default"/>
      </w:rPr>
    </w:lvl>
    <w:lvl w:ilvl="8" w:tplc="FABC953C">
      <w:numFmt w:val="bullet"/>
      <w:lvlText w:val="•"/>
      <w:lvlJc w:val="left"/>
      <w:pPr>
        <w:ind w:left="8339" w:hanging="291"/>
      </w:pPr>
      <w:rPr>
        <w:rFonts w:hint="default"/>
      </w:rPr>
    </w:lvl>
  </w:abstractNum>
  <w:abstractNum w:abstractNumId="1" w15:restartNumberingAfterBreak="0">
    <w:nsid w:val="4DD351D8"/>
    <w:multiLevelType w:val="hybridMultilevel"/>
    <w:tmpl w:val="FFFFFFFF"/>
    <w:lvl w:ilvl="0" w:tplc="0A4A26A0">
      <w:numFmt w:val="bullet"/>
      <w:lvlText w:val="-"/>
      <w:lvlJc w:val="left"/>
      <w:pPr>
        <w:ind w:left="568" w:hanging="141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3C34F790">
      <w:numFmt w:val="bullet"/>
      <w:lvlText w:val="•"/>
      <w:lvlJc w:val="left"/>
      <w:pPr>
        <w:ind w:left="1532" w:hanging="141"/>
      </w:pPr>
      <w:rPr>
        <w:rFonts w:hint="default"/>
      </w:rPr>
    </w:lvl>
    <w:lvl w:ilvl="2" w:tplc="EBC68CBA">
      <w:numFmt w:val="bullet"/>
      <w:lvlText w:val="•"/>
      <w:lvlJc w:val="left"/>
      <w:pPr>
        <w:ind w:left="2504" w:hanging="141"/>
      </w:pPr>
      <w:rPr>
        <w:rFonts w:hint="default"/>
      </w:rPr>
    </w:lvl>
    <w:lvl w:ilvl="3" w:tplc="250C9CCA">
      <w:numFmt w:val="bullet"/>
      <w:lvlText w:val="•"/>
      <w:lvlJc w:val="left"/>
      <w:pPr>
        <w:ind w:left="3477" w:hanging="141"/>
      </w:pPr>
      <w:rPr>
        <w:rFonts w:hint="default"/>
      </w:rPr>
    </w:lvl>
    <w:lvl w:ilvl="4" w:tplc="8A488228">
      <w:numFmt w:val="bullet"/>
      <w:lvlText w:val="•"/>
      <w:lvlJc w:val="left"/>
      <w:pPr>
        <w:ind w:left="4449" w:hanging="141"/>
      </w:pPr>
      <w:rPr>
        <w:rFonts w:hint="default"/>
      </w:rPr>
    </w:lvl>
    <w:lvl w:ilvl="5" w:tplc="BCC8E52E">
      <w:numFmt w:val="bullet"/>
      <w:lvlText w:val="•"/>
      <w:lvlJc w:val="left"/>
      <w:pPr>
        <w:ind w:left="5422" w:hanging="141"/>
      </w:pPr>
      <w:rPr>
        <w:rFonts w:hint="default"/>
      </w:rPr>
    </w:lvl>
    <w:lvl w:ilvl="6" w:tplc="B26C8F8C">
      <w:numFmt w:val="bullet"/>
      <w:lvlText w:val="•"/>
      <w:lvlJc w:val="left"/>
      <w:pPr>
        <w:ind w:left="6394" w:hanging="141"/>
      </w:pPr>
      <w:rPr>
        <w:rFonts w:hint="default"/>
      </w:rPr>
    </w:lvl>
    <w:lvl w:ilvl="7" w:tplc="97868226">
      <w:numFmt w:val="bullet"/>
      <w:lvlText w:val="•"/>
      <w:lvlJc w:val="left"/>
      <w:pPr>
        <w:ind w:left="7366" w:hanging="141"/>
      </w:pPr>
      <w:rPr>
        <w:rFonts w:hint="default"/>
      </w:rPr>
    </w:lvl>
    <w:lvl w:ilvl="8" w:tplc="5A76EF08">
      <w:numFmt w:val="bullet"/>
      <w:lvlText w:val="•"/>
      <w:lvlJc w:val="left"/>
      <w:pPr>
        <w:ind w:left="8339" w:hanging="141"/>
      </w:pPr>
      <w:rPr>
        <w:rFonts w:hint="default"/>
      </w:rPr>
    </w:lvl>
  </w:abstractNum>
  <w:abstractNum w:abstractNumId="2" w15:restartNumberingAfterBreak="0">
    <w:nsid w:val="7F511B9E"/>
    <w:multiLevelType w:val="hybridMultilevel"/>
    <w:tmpl w:val="436872EA"/>
    <w:lvl w:ilvl="0" w:tplc="C832AC8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85323">
    <w:abstractNumId w:val="1"/>
  </w:num>
  <w:num w:numId="2" w16cid:durableId="396635379">
    <w:abstractNumId w:val="0"/>
  </w:num>
  <w:num w:numId="3" w16cid:durableId="552813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A8B"/>
    <w:rsid w:val="001A026A"/>
    <w:rsid w:val="001F7B87"/>
    <w:rsid w:val="00201A8B"/>
    <w:rsid w:val="002370F1"/>
    <w:rsid w:val="00352D60"/>
    <w:rsid w:val="003B3D34"/>
    <w:rsid w:val="00455ED1"/>
    <w:rsid w:val="005A0E86"/>
    <w:rsid w:val="007D2A34"/>
    <w:rsid w:val="00846BF6"/>
    <w:rsid w:val="00B16F86"/>
    <w:rsid w:val="00C268BE"/>
    <w:rsid w:val="00D10885"/>
    <w:rsid w:val="00D140B8"/>
    <w:rsid w:val="00ED2E3F"/>
    <w:rsid w:val="00FA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1A50"/>
  <w15:docId w15:val="{8F108EA2-0F42-B94C-8F5A-38A5FE48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121"/>
      <w:ind w:left="4504" w:right="234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8" w:hanging="45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6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6F8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16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6F8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candidatura Amministratori.docx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candidatura Amministratori.docx</dc:title>
  <dc:creator>HU0010</dc:creator>
  <cp:lastModifiedBy>Vittorio Germano</cp:lastModifiedBy>
  <cp:revision>8</cp:revision>
  <cp:lastPrinted>2020-01-30T08:33:00Z</cp:lastPrinted>
  <dcterms:created xsi:type="dcterms:W3CDTF">2020-01-29T21:36:00Z</dcterms:created>
  <dcterms:modified xsi:type="dcterms:W3CDTF">2023-01-29T11:12:00Z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Win2PDF</vt:lpwstr>
  </property>
</Properties>
</file>